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9"/>
        <w:gridCol w:w="5589"/>
      </w:tblGrid>
      <w:tr w:rsidR="003A43A4" w:rsidRPr="003A43A4" w:rsidTr="003A43A4">
        <w:tc>
          <w:tcPr>
            <w:tcW w:w="9288" w:type="dxa"/>
            <w:gridSpan w:val="2"/>
          </w:tcPr>
          <w:p w:rsidR="003A43A4" w:rsidRPr="003A43A4" w:rsidRDefault="003A43A4" w:rsidP="003A43A4">
            <w:pPr>
              <w:spacing w:line="200" w:lineRule="atLeast"/>
              <w:rPr>
                <w:b/>
                <w:bCs/>
              </w:rPr>
            </w:pPr>
            <w:bookmarkStart w:id="0" w:name="_GoBack"/>
            <w:bookmarkEnd w:id="0"/>
            <w:r w:rsidRPr="003A43A4">
              <w:rPr>
                <w:b/>
                <w:bCs/>
              </w:rPr>
              <w:t>Nazwa organizacji</w:t>
            </w:r>
          </w:p>
          <w:p w:rsidR="003A43A4" w:rsidRPr="003A43A4" w:rsidRDefault="003A43A4" w:rsidP="003A43A4">
            <w:pPr>
              <w:spacing w:line="200" w:lineRule="atLeast"/>
              <w:rPr>
                <w:b/>
                <w:bCs/>
              </w:rPr>
            </w:pPr>
          </w:p>
          <w:p w:rsidR="003A43A4" w:rsidRPr="003408E5" w:rsidRDefault="003408E5" w:rsidP="003A43A4">
            <w:pPr>
              <w:spacing w:line="200" w:lineRule="atLeast"/>
              <w:rPr>
                <w:b/>
                <w:bCs/>
                <w:lang w:val="en-US"/>
              </w:rPr>
            </w:pPr>
            <w:r w:rsidRPr="003408E5">
              <w:rPr>
                <w:b/>
                <w:bCs/>
                <w:lang w:val="en-US"/>
              </w:rPr>
              <w:t>a</w:t>
            </w:r>
            <w:r w:rsidR="003A43A4" w:rsidRPr="003408E5">
              <w:rPr>
                <w:b/>
                <w:bCs/>
                <w:lang w:val="en-US"/>
              </w:rPr>
              <w:t>dres</w:t>
            </w:r>
          </w:p>
          <w:p w:rsidR="003A43A4" w:rsidRPr="003408E5" w:rsidRDefault="003A43A4" w:rsidP="003A43A4">
            <w:pPr>
              <w:spacing w:line="200" w:lineRule="atLeast"/>
              <w:rPr>
                <w:b/>
                <w:bCs/>
                <w:lang w:val="en-US"/>
              </w:rPr>
            </w:pPr>
          </w:p>
          <w:p w:rsidR="003A43A4" w:rsidRPr="003408E5" w:rsidRDefault="003A43A4" w:rsidP="003A43A4">
            <w:pPr>
              <w:spacing w:line="200" w:lineRule="atLeast"/>
              <w:rPr>
                <w:b/>
                <w:bCs/>
                <w:lang w:val="en-US"/>
              </w:rPr>
            </w:pPr>
            <w:r w:rsidRPr="003408E5">
              <w:rPr>
                <w:b/>
                <w:bCs/>
                <w:lang w:val="en-US"/>
              </w:rPr>
              <w:t>e-mail                                                     strona www</w:t>
            </w:r>
          </w:p>
          <w:p w:rsidR="003A43A4" w:rsidRPr="003408E5" w:rsidRDefault="003A43A4" w:rsidP="003A43A4">
            <w:pPr>
              <w:spacing w:line="200" w:lineRule="atLeast"/>
              <w:rPr>
                <w:b/>
                <w:bCs/>
                <w:lang w:val="en-US"/>
              </w:rPr>
            </w:pPr>
          </w:p>
          <w:p w:rsidR="003A43A4" w:rsidRPr="003A43A4" w:rsidRDefault="003408E5" w:rsidP="003A43A4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tel. k</w:t>
            </w:r>
            <w:r w:rsidR="003A43A4" w:rsidRPr="003A43A4">
              <w:rPr>
                <w:b/>
                <w:bCs/>
              </w:rPr>
              <w:t xml:space="preserve">omórkowy do osoby kontaktowej:                                                            </w:t>
            </w:r>
          </w:p>
          <w:p w:rsidR="003A43A4" w:rsidRPr="003A43A4" w:rsidRDefault="003A43A4" w:rsidP="003A43A4">
            <w:pPr>
              <w:spacing w:line="200" w:lineRule="atLeast"/>
              <w:rPr>
                <w:b/>
                <w:bCs/>
              </w:rPr>
            </w:pPr>
          </w:p>
          <w:p w:rsidR="003A43A4" w:rsidRPr="003A43A4" w:rsidRDefault="003A43A4" w:rsidP="003A43A4">
            <w:pPr>
              <w:spacing w:line="200" w:lineRule="atLeast"/>
              <w:rPr>
                <w:b/>
                <w:bCs/>
              </w:rPr>
            </w:pPr>
            <w:r w:rsidRPr="003A43A4">
              <w:rPr>
                <w:b/>
                <w:bCs/>
              </w:rPr>
              <w:t xml:space="preserve">KRS </w:t>
            </w:r>
          </w:p>
          <w:p w:rsidR="003A43A4" w:rsidRPr="003A43A4" w:rsidRDefault="003A43A4" w:rsidP="003A43A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A43A4" w:rsidRPr="003A43A4" w:rsidTr="003A43A4">
        <w:tc>
          <w:tcPr>
            <w:tcW w:w="9288" w:type="dxa"/>
            <w:gridSpan w:val="2"/>
          </w:tcPr>
          <w:p w:rsidR="003A43A4" w:rsidRPr="003A43A4" w:rsidRDefault="003A43A4" w:rsidP="003A43A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3A43A4" w:rsidRPr="003A43A4" w:rsidRDefault="003A43A4" w:rsidP="003A43A4">
            <w:pPr>
              <w:rPr>
                <w:bCs/>
              </w:rPr>
            </w:pPr>
            <w:r w:rsidRPr="003A43A4">
              <w:rPr>
                <w:bCs/>
              </w:rPr>
              <w:t>INFORMACJE OGÓLNE:</w:t>
            </w:r>
          </w:p>
          <w:p w:rsidR="003A43A4" w:rsidRPr="003A43A4" w:rsidRDefault="003408E5" w:rsidP="003A43A4">
            <w:pPr>
              <w:rPr>
                <w:bCs/>
              </w:rPr>
            </w:pPr>
            <w:r>
              <w:rPr>
                <w:bCs/>
              </w:rPr>
              <w:t>W Kampanii 1% w roku 2014</w:t>
            </w:r>
            <w:r w:rsidR="003A43A4" w:rsidRPr="003A43A4">
              <w:rPr>
                <w:bCs/>
              </w:rPr>
              <w:t xml:space="preserve"> mogą wziąć udział Organizacje Pożytku Publicznego które:</w:t>
            </w:r>
          </w:p>
          <w:p w:rsidR="003A43A4" w:rsidRPr="003A43A4" w:rsidRDefault="003A43A4" w:rsidP="003A43A4">
            <w:pPr>
              <w:numPr>
                <w:ilvl w:val="0"/>
                <w:numId w:val="2"/>
              </w:numPr>
              <w:rPr>
                <w:bCs/>
              </w:rPr>
            </w:pPr>
            <w:r w:rsidRPr="003A43A4">
              <w:rPr>
                <w:bCs/>
              </w:rPr>
              <w:t>Posiadaj</w:t>
            </w:r>
            <w:r w:rsidR="003408E5">
              <w:rPr>
                <w:bCs/>
              </w:rPr>
              <w:t>ą status OPP co najmniej od 2011</w:t>
            </w:r>
            <w:r w:rsidRPr="003A43A4">
              <w:rPr>
                <w:bCs/>
              </w:rPr>
              <w:t xml:space="preserve"> roku</w:t>
            </w:r>
          </w:p>
          <w:p w:rsidR="003A43A4" w:rsidRPr="003A43A4" w:rsidRDefault="003A43A4" w:rsidP="003A43A4">
            <w:pPr>
              <w:numPr>
                <w:ilvl w:val="0"/>
                <w:numId w:val="2"/>
              </w:numPr>
              <w:rPr>
                <w:bCs/>
              </w:rPr>
            </w:pPr>
            <w:r w:rsidRPr="003A43A4">
              <w:rPr>
                <w:bCs/>
              </w:rPr>
              <w:t>Nie brały u</w:t>
            </w:r>
            <w:r w:rsidR="003408E5">
              <w:rPr>
                <w:bCs/>
              </w:rPr>
              <w:t>działu w Kampanii 1% w roku 2013</w:t>
            </w:r>
          </w:p>
          <w:p w:rsidR="003A43A4" w:rsidRPr="003A43A4" w:rsidRDefault="003A43A4" w:rsidP="003A43A4">
            <w:pPr>
              <w:numPr>
                <w:ilvl w:val="0"/>
                <w:numId w:val="2"/>
              </w:numPr>
              <w:rPr>
                <w:bCs/>
              </w:rPr>
            </w:pPr>
            <w:r w:rsidRPr="003A43A4">
              <w:rPr>
                <w:bCs/>
              </w:rPr>
              <w:t>Spełniły obo</w:t>
            </w:r>
            <w:r w:rsidR="003408E5">
              <w:rPr>
                <w:bCs/>
              </w:rPr>
              <w:t>wiązek sprawozdawczy za rok 2012</w:t>
            </w:r>
          </w:p>
          <w:p w:rsidR="003A43A4" w:rsidRPr="003A43A4" w:rsidRDefault="003A43A4" w:rsidP="003A43A4">
            <w:pPr>
              <w:numPr>
                <w:ilvl w:val="0"/>
                <w:numId w:val="2"/>
              </w:numPr>
              <w:rPr>
                <w:bCs/>
              </w:rPr>
            </w:pPr>
            <w:r w:rsidRPr="003A43A4">
              <w:rPr>
                <w:bCs/>
              </w:rPr>
              <w:t>Zostały prawidłowo zgłoszone zgodnie z niniejszym formularzem</w:t>
            </w:r>
          </w:p>
          <w:p w:rsidR="003A43A4" w:rsidRPr="003A43A4" w:rsidRDefault="003A43A4" w:rsidP="003A43A4">
            <w:pPr>
              <w:ind w:left="720"/>
              <w:rPr>
                <w:bCs/>
              </w:rPr>
            </w:pPr>
          </w:p>
          <w:p w:rsidR="003A43A4" w:rsidRPr="003A43A4" w:rsidRDefault="003A43A4" w:rsidP="003A43A4">
            <w:pPr>
              <w:rPr>
                <w:b/>
                <w:bCs/>
              </w:rPr>
            </w:pPr>
            <w:r w:rsidRPr="003A43A4">
              <w:rPr>
                <w:b/>
                <w:bCs/>
              </w:rPr>
              <w:t>Do formularza zgłoszeniowego należy dołączyć aktualny statut organizacji !</w:t>
            </w:r>
          </w:p>
          <w:p w:rsidR="003A43A4" w:rsidRPr="003A43A4" w:rsidRDefault="003A43A4" w:rsidP="003A43A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A43A4" w:rsidRPr="003A43A4" w:rsidTr="003A43A4">
        <w:tc>
          <w:tcPr>
            <w:tcW w:w="3699" w:type="dxa"/>
          </w:tcPr>
          <w:p w:rsidR="003A43A4" w:rsidRPr="003A43A4" w:rsidRDefault="003A43A4" w:rsidP="003A43A4">
            <w:pPr>
              <w:rPr>
                <w:bCs/>
              </w:rPr>
            </w:pPr>
            <w:r w:rsidRPr="003A43A4">
              <w:rPr>
                <w:bCs/>
              </w:rPr>
              <w:t>Informacje o organizacji (przez jaki okres czasu organizacja posiada status OPP, jaki jest jej zakres działań).</w:t>
            </w:r>
          </w:p>
        </w:tc>
        <w:tc>
          <w:tcPr>
            <w:tcW w:w="5589" w:type="dxa"/>
          </w:tcPr>
          <w:p w:rsidR="003A43A4" w:rsidRPr="003A43A4" w:rsidRDefault="003A43A4" w:rsidP="003A43A4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A43A4" w:rsidRPr="003A43A4" w:rsidTr="003A43A4">
        <w:tc>
          <w:tcPr>
            <w:tcW w:w="3699" w:type="dxa"/>
          </w:tcPr>
          <w:p w:rsidR="003A43A4" w:rsidRPr="003A43A4" w:rsidRDefault="003A43A4" w:rsidP="003A43A4">
            <w:pPr>
              <w:spacing w:line="200" w:lineRule="atLeast"/>
              <w:rPr>
                <w:bCs/>
              </w:rPr>
            </w:pPr>
            <w:r w:rsidRPr="003A43A4">
              <w:rPr>
                <w:bCs/>
              </w:rPr>
              <w:t>Jakie działania udało się Państwu zrealizować dzięki środkom pochodzącym z 1%?</w:t>
            </w:r>
          </w:p>
          <w:p w:rsidR="003A43A4" w:rsidRPr="003A43A4" w:rsidRDefault="003A43A4" w:rsidP="003A43A4">
            <w:pPr>
              <w:rPr>
                <w:bCs/>
              </w:rPr>
            </w:pPr>
          </w:p>
        </w:tc>
        <w:tc>
          <w:tcPr>
            <w:tcW w:w="5589" w:type="dxa"/>
          </w:tcPr>
          <w:p w:rsidR="003A43A4" w:rsidRPr="003A43A4" w:rsidRDefault="003A43A4" w:rsidP="003A43A4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A43A4" w:rsidRPr="003A43A4" w:rsidTr="003A43A4">
        <w:tc>
          <w:tcPr>
            <w:tcW w:w="3699" w:type="dxa"/>
          </w:tcPr>
          <w:p w:rsidR="003A43A4" w:rsidRPr="003A43A4" w:rsidRDefault="003A43A4" w:rsidP="003A43A4">
            <w:pPr>
              <w:tabs>
                <w:tab w:val="num" w:pos="0"/>
              </w:tabs>
              <w:spacing w:line="200" w:lineRule="atLeast"/>
              <w:rPr>
                <w:bCs/>
              </w:rPr>
            </w:pPr>
            <w:r w:rsidRPr="003A43A4">
              <w:rPr>
                <w:bCs/>
              </w:rPr>
              <w:t>Jakie działania planują Państwo zrealizować z uzyskanych z 1% środków?</w:t>
            </w:r>
          </w:p>
          <w:p w:rsidR="003A43A4" w:rsidRPr="003A43A4" w:rsidRDefault="003A43A4" w:rsidP="003A43A4">
            <w:pPr>
              <w:tabs>
                <w:tab w:val="num" w:pos="0"/>
              </w:tabs>
              <w:spacing w:line="200" w:lineRule="atLeast"/>
              <w:rPr>
                <w:bCs/>
              </w:rPr>
            </w:pPr>
          </w:p>
          <w:p w:rsidR="003A43A4" w:rsidRPr="003A43A4" w:rsidRDefault="003A43A4" w:rsidP="003A43A4">
            <w:pPr>
              <w:jc w:val="center"/>
              <w:rPr>
                <w:bCs/>
              </w:rPr>
            </w:pPr>
          </w:p>
        </w:tc>
        <w:tc>
          <w:tcPr>
            <w:tcW w:w="5589" w:type="dxa"/>
          </w:tcPr>
          <w:p w:rsidR="003A43A4" w:rsidRPr="003A43A4" w:rsidRDefault="003A43A4" w:rsidP="003A43A4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A43A4" w:rsidRPr="003A43A4" w:rsidTr="003A43A4">
        <w:tc>
          <w:tcPr>
            <w:tcW w:w="3699" w:type="dxa"/>
          </w:tcPr>
          <w:p w:rsidR="003A43A4" w:rsidRPr="003A43A4" w:rsidRDefault="003408E5" w:rsidP="003A43A4">
            <w:pPr>
              <w:rPr>
                <w:bCs/>
              </w:rPr>
            </w:pPr>
            <w:r>
              <w:rPr>
                <w:bCs/>
              </w:rPr>
              <w:t>Zdobyte w latach 2012 – 2013</w:t>
            </w:r>
            <w:r w:rsidR="003A43A4" w:rsidRPr="003A43A4">
              <w:rPr>
                <w:bCs/>
              </w:rPr>
              <w:t xml:space="preserve"> nagrody i wyróżnienia.</w:t>
            </w:r>
          </w:p>
        </w:tc>
        <w:tc>
          <w:tcPr>
            <w:tcW w:w="5589" w:type="dxa"/>
          </w:tcPr>
          <w:p w:rsidR="003A43A4" w:rsidRPr="003A43A4" w:rsidRDefault="003A43A4" w:rsidP="003A43A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3A43A4" w:rsidRPr="003A43A4" w:rsidRDefault="003A43A4" w:rsidP="003A43A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3A43A4" w:rsidRPr="003A43A4" w:rsidRDefault="003A43A4" w:rsidP="003A43A4">
      <w:pPr>
        <w:rPr>
          <w:rFonts w:ascii="Verdana" w:hAnsi="Verdana" w:cs="Verdana"/>
          <w:b/>
          <w:bCs/>
          <w:sz w:val="18"/>
          <w:szCs w:val="18"/>
        </w:rPr>
      </w:pPr>
    </w:p>
    <w:p w:rsidR="003A43A4" w:rsidRPr="003A43A4" w:rsidRDefault="003A43A4" w:rsidP="003A43A4">
      <w:pPr>
        <w:rPr>
          <w:rFonts w:ascii="Verdana" w:hAnsi="Verdana" w:cs="Verdana"/>
          <w:b/>
          <w:bCs/>
          <w:sz w:val="18"/>
          <w:szCs w:val="18"/>
        </w:rPr>
      </w:pPr>
    </w:p>
    <w:p w:rsidR="003A43A4" w:rsidRPr="003A43A4" w:rsidRDefault="003A43A4" w:rsidP="003A43A4">
      <w:pPr>
        <w:rPr>
          <w:rFonts w:ascii="Verdana" w:hAnsi="Verdana" w:cs="Verdana"/>
          <w:i/>
          <w:iCs/>
          <w:sz w:val="18"/>
          <w:szCs w:val="18"/>
        </w:rPr>
      </w:pPr>
      <w:r w:rsidRPr="003A43A4">
        <w:rPr>
          <w:rFonts w:ascii="Verdana" w:hAnsi="Verdana" w:cs="Verdana"/>
          <w:i/>
          <w:iCs/>
          <w:sz w:val="18"/>
          <w:szCs w:val="18"/>
        </w:rPr>
        <w:t xml:space="preserve">Zgadzam się na umieszczenie danych swojej organizacji wraz z nr KRS na stronie internetowej Regionalnego Centrum Informacji i Wspomagania Organizacji Pozarządowych, </w:t>
      </w:r>
      <w:hyperlink r:id="rId8" w:history="1">
        <w:r w:rsidRPr="003A43A4">
          <w:rPr>
            <w:rFonts w:ascii="Verdana" w:hAnsi="Verdana" w:cs="Verdana"/>
            <w:i/>
            <w:iCs/>
            <w:color w:val="0000FF"/>
            <w:sz w:val="18"/>
            <w:szCs w:val="18"/>
            <w:u w:val="single"/>
          </w:rPr>
          <w:t>www.fundacjarc.org.pl</w:t>
        </w:r>
      </w:hyperlink>
      <w:r w:rsidRPr="003A43A4">
        <w:rPr>
          <w:rFonts w:ascii="Verdana" w:hAnsi="Verdana" w:cs="Verdana"/>
          <w:i/>
          <w:iCs/>
          <w:sz w:val="18"/>
          <w:szCs w:val="18"/>
        </w:rPr>
        <w:t xml:space="preserve"> w czasie trwania kampanii „Podziel się 1%” </w:t>
      </w:r>
    </w:p>
    <w:p w:rsidR="003A43A4" w:rsidRPr="003A43A4" w:rsidRDefault="003A43A4" w:rsidP="003A43A4">
      <w:pPr>
        <w:rPr>
          <w:rFonts w:ascii="Verdana" w:hAnsi="Verdana" w:cs="Verdana"/>
          <w:i/>
          <w:iCs/>
          <w:sz w:val="18"/>
          <w:szCs w:val="18"/>
        </w:rPr>
      </w:pPr>
      <w:r w:rsidRPr="003A43A4">
        <w:rPr>
          <w:rFonts w:ascii="Arial" w:hAnsi="Arial" w:cs="Arial"/>
          <w:i/>
          <w:iCs/>
          <w:sz w:val="28"/>
          <w:szCs w:val="28"/>
        </w:rPr>
        <w:t>⁪</w:t>
      </w:r>
      <w:r w:rsidRPr="003A43A4">
        <w:rPr>
          <w:rFonts w:ascii="Verdana" w:hAnsi="Verdana" w:cs="Verdana"/>
          <w:i/>
          <w:iCs/>
          <w:sz w:val="18"/>
          <w:szCs w:val="18"/>
        </w:rPr>
        <w:t xml:space="preserve"> </w:t>
      </w:r>
    </w:p>
    <w:p w:rsidR="003A43A4" w:rsidRPr="003A43A4" w:rsidRDefault="003A43A4" w:rsidP="003A43A4">
      <w:pPr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3A43A4" w:rsidRDefault="003A43A4" w:rsidP="003A43A4">
      <w:pPr>
        <w:jc w:val="center"/>
        <w:rPr>
          <w:b/>
          <w:bCs/>
        </w:rPr>
      </w:pPr>
    </w:p>
    <w:p w:rsidR="003A43A4" w:rsidRPr="003A43A4" w:rsidRDefault="003A43A4" w:rsidP="003A43A4">
      <w:pPr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  <w:r w:rsidRPr="003A43A4">
        <w:rPr>
          <w:rFonts w:ascii="Verdana" w:hAnsi="Verdana" w:cs="Verdana"/>
          <w:b/>
          <w:bCs/>
          <w:color w:val="FF0000"/>
          <w:sz w:val="18"/>
          <w:szCs w:val="18"/>
        </w:rPr>
        <w:t>Zgłoszenia prosimy przesyłać pocztą (bądź dostarczać osobiście) na adres:</w:t>
      </w:r>
    </w:p>
    <w:p w:rsidR="003A43A4" w:rsidRPr="003A43A4" w:rsidRDefault="003A43A4" w:rsidP="003A43A4">
      <w:pPr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  <w:r w:rsidRPr="003A43A4">
        <w:rPr>
          <w:rFonts w:ascii="Verdana" w:hAnsi="Verdana" w:cs="Verdana"/>
          <w:b/>
          <w:bCs/>
          <w:color w:val="FF0000"/>
          <w:sz w:val="18"/>
          <w:szCs w:val="18"/>
        </w:rPr>
        <w:t xml:space="preserve">Fundacja RC, ul. Grunwaldzka 5, 80-236 Gdańsk. </w:t>
      </w:r>
    </w:p>
    <w:p w:rsidR="003A43A4" w:rsidRPr="003A43A4" w:rsidRDefault="003408E5" w:rsidP="003A43A4">
      <w:pPr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  <w:r>
        <w:rPr>
          <w:rFonts w:ascii="Verdana" w:hAnsi="Verdana" w:cs="Verdana"/>
          <w:b/>
          <w:bCs/>
          <w:color w:val="FF0000"/>
          <w:sz w:val="18"/>
          <w:szCs w:val="18"/>
        </w:rPr>
        <w:t>Termin nadsyłania  upływa 31 stycznia 2014</w:t>
      </w:r>
      <w:r w:rsidR="003A43A4" w:rsidRPr="003A43A4">
        <w:rPr>
          <w:rFonts w:ascii="Verdana" w:hAnsi="Verdana" w:cs="Verdana"/>
          <w:b/>
          <w:bCs/>
          <w:color w:val="FF0000"/>
          <w:sz w:val="18"/>
          <w:szCs w:val="18"/>
        </w:rPr>
        <w:t xml:space="preserve"> r. (decyduje data wpływu)</w:t>
      </w:r>
    </w:p>
    <w:p w:rsidR="003A43A4" w:rsidRDefault="003A43A4" w:rsidP="003A43A4">
      <w:pPr>
        <w:jc w:val="center"/>
        <w:rPr>
          <w:b/>
          <w:bCs/>
        </w:rPr>
      </w:pPr>
    </w:p>
    <w:p w:rsidR="003A43A4" w:rsidRDefault="003A43A4" w:rsidP="003A43A4">
      <w:pPr>
        <w:jc w:val="center"/>
        <w:rPr>
          <w:b/>
          <w:bCs/>
        </w:rPr>
      </w:pPr>
    </w:p>
    <w:p w:rsidR="003A43A4" w:rsidRDefault="003A43A4" w:rsidP="003A43A4">
      <w:pPr>
        <w:rPr>
          <w:b/>
          <w:bCs/>
        </w:rPr>
      </w:pPr>
    </w:p>
    <w:p w:rsidR="003A43A4" w:rsidRDefault="003A43A4" w:rsidP="003A43A4">
      <w:pPr>
        <w:jc w:val="center"/>
        <w:rPr>
          <w:b/>
          <w:bCs/>
        </w:rPr>
      </w:pPr>
    </w:p>
    <w:p w:rsidR="003A43A4" w:rsidRDefault="003A43A4" w:rsidP="003A43A4">
      <w:pPr>
        <w:jc w:val="center"/>
        <w:rPr>
          <w:b/>
          <w:bCs/>
        </w:rPr>
      </w:pPr>
    </w:p>
    <w:p w:rsidR="003A43A4" w:rsidRDefault="003A43A4" w:rsidP="003A43A4">
      <w:pPr>
        <w:jc w:val="center"/>
        <w:rPr>
          <w:b/>
          <w:bCs/>
        </w:rPr>
      </w:pPr>
    </w:p>
    <w:p w:rsidR="003A43A4" w:rsidRDefault="003A43A4" w:rsidP="003A43A4">
      <w:pPr>
        <w:jc w:val="center"/>
        <w:rPr>
          <w:b/>
          <w:bCs/>
        </w:rPr>
      </w:pPr>
    </w:p>
    <w:p w:rsidR="003A43A4" w:rsidRPr="003A43A4" w:rsidRDefault="003A43A4" w:rsidP="003A43A4">
      <w:pPr>
        <w:jc w:val="center"/>
        <w:rPr>
          <w:b/>
          <w:bCs/>
        </w:rPr>
      </w:pPr>
      <w:r w:rsidRPr="003A43A4">
        <w:rPr>
          <w:b/>
          <w:bCs/>
        </w:rPr>
        <w:t>Z O B O W I Ą Z A N I E</w:t>
      </w:r>
    </w:p>
    <w:p w:rsidR="003A43A4" w:rsidRPr="003A43A4" w:rsidRDefault="003A43A4" w:rsidP="003A43A4">
      <w:pPr>
        <w:jc w:val="both"/>
      </w:pPr>
    </w:p>
    <w:p w:rsidR="003A43A4" w:rsidRPr="003A43A4" w:rsidRDefault="003A43A4" w:rsidP="003A43A4">
      <w:r w:rsidRPr="003A43A4">
        <w:t>W imieniu Organizacji ................................ zobowiązuję się do przygotowania w dniu finału Kampanii „Podziel się 1%”:</w:t>
      </w:r>
    </w:p>
    <w:p w:rsidR="003A43A4" w:rsidRPr="003A43A4" w:rsidRDefault="003A43A4" w:rsidP="003A43A4"/>
    <w:p w:rsidR="003A43A4" w:rsidRPr="003A43A4" w:rsidRDefault="003A43A4" w:rsidP="003A43A4">
      <w:pPr>
        <w:numPr>
          <w:ilvl w:val="0"/>
          <w:numId w:val="3"/>
        </w:numPr>
      </w:pPr>
      <w:r w:rsidRPr="003A43A4">
        <w:t>Stoiska prezentacyjnego, które zostanie umieszczone na sztaludze w specjalnie wyznaczonym miejscu</w:t>
      </w:r>
    </w:p>
    <w:p w:rsidR="003A43A4" w:rsidRPr="003A43A4" w:rsidRDefault="003A43A4" w:rsidP="003A43A4">
      <w:pPr>
        <w:ind w:left="360"/>
      </w:pPr>
      <w:r w:rsidRPr="003A43A4">
        <w:br/>
        <w:t>2.   Stoiska z poczęstunkiem na 50 osób (ciasto, ciastka) obsługiwanego przez osoby reprezentujące naszą Organizację po finałowym koncercie.</w:t>
      </w:r>
    </w:p>
    <w:p w:rsidR="003A43A4" w:rsidRPr="003A43A4" w:rsidRDefault="003A43A4" w:rsidP="003A43A4">
      <w:pPr>
        <w:jc w:val="center"/>
      </w:pPr>
    </w:p>
    <w:p w:rsidR="003A43A4" w:rsidRDefault="003A43A4" w:rsidP="003A43A4">
      <w:pPr>
        <w:jc w:val="center"/>
      </w:pPr>
    </w:p>
    <w:p w:rsidR="003A43A4" w:rsidRDefault="003A43A4" w:rsidP="003A43A4">
      <w:pPr>
        <w:jc w:val="center"/>
      </w:pPr>
    </w:p>
    <w:p w:rsidR="003A43A4" w:rsidRPr="003A43A4" w:rsidRDefault="003A43A4" w:rsidP="003A43A4">
      <w:pPr>
        <w:jc w:val="center"/>
      </w:pPr>
    </w:p>
    <w:p w:rsidR="003A43A4" w:rsidRPr="003A43A4" w:rsidRDefault="003A43A4" w:rsidP="003A43A4">
      <w:pPr>
        <w:jc w:val="center"/>
        <w:rPr>
          <w:vanish/>
        </w:rPr>
      </w:pPr>
      <w:r w:rsidRPr="003A43A4">
        <w:br/>
        <w:t xml:space="preserve">Data                 </w:t>
      </w:r>
      <w:r w:rsidRPr="003A43A4">
        <w:tab/>
      </w:r>
      <w:r w:rsidRPr="003A43A4">
        <w:tab/>
        <w:t xml:space="preserve">               </w:t>
      </w:r>
      <w:r w:rsidRPr="003A43A4">
        <w:tab/>
      </w:r>
      <w:r w:rsidRPr="003A43A4">
        <w:tab/>
        <w:t>Podpis i pieczęć</w:t>
      </w:r>
      <w:r w:rsidRPr="003A43A4">
        <w:br/>
      </w:r>
    </w:p>
    <w:p w:rsidR="003A43A4" w:rsidRPr="003A43A4" w:rsidRDefault="003A43A4" w:rsidP="003A43A4">
      <w:pPr>
        <w:jc w:val="both"/>
      </w:pPr>
    </w:p>
    <w:p w:rsidR="003A43A4" w:rsidRPr="003A43A4" w:rsidRDefault="003A43A4" w:rsidP="003A43A4">
      <w:pPr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3A43A4" w:rsidRPr="003A43A4" w:rsidRDefault="003A43A4" w:rsidP="003A43A4">
      <w:pPr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3A43A4" w:rsidRPr="003A43A4" w:rsidRDefault="003A43A4" w:rsidP="003A43A4">
      <w:pPr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3A43A4" w:rsidRPr="003A43A4" w:rsidRDefault="003A43A4" w:rsidP="003A43A4">
      <w:pPr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3A43A4" w:rsidRPr="003A43A4" w:rsidRDefault="003A43A4" w:rsidP="003A43A4">
      <w:pPr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C93EEA" w:rsidRPr="00C93EEA" w:rsidRDefault="00C93EEA" w:rsidP="00C93EEA"/>
    <w:sectPr w:rsidR="00C93EEA" w:rsidRPr="00C93EEA" w:rsidSect="00C7117B">
      <w:headerReference w:type="default" r:id="rId9"/>
      <w:footerReference w:type="default" r:id="rId10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52" w:rsidRDefault="00416452" w:rsidP="00717D80">
      <w:r>
        <w:separator/>
      </w:r>
    </w:p>
  </w:endnote>
  <w:endnote w:type="continuationSeparator" w:id="0">
    <w:p w:rsidR="00416452" w:rsidRDefault="00416452" w:rsidP="0071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CD" w:rsidRDefault="00433C51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-260985</wp:posOffset>
          </wp:positionV>
          <wp:extent cx="5760085" cy="80645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52" w:rsidRDefault="00416452" w:rsidP="00717D80">
      <w:r>
        <w:separator/>
      </w:r>
    </w:p>
  </w:footnote>
  <w:footnote w:type="continuationSeparator" w:id="0">
    <w:p w:rsidR="00416452" w:rsidRDefault="00416452" w:rsidP="0071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0" w:rsidRPr="00717D80" w:rsidRDefault="00717D80" w:rsidP="00717D80">
    <w:pPr>
      <w:pStyle w:val="Nagwek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 w:rsidRPr="00717D80">
      <w:rPr>
        <w:rFonts w:ascii="Arial" w:hAnsi="Arial" w:cs="Arial"/>
        <w:sz w:val="36"/>
        <w:szCs w:val="36"/>
      </w:rPr>
      <w:t>Kampania „Podziel się 1%”</w:t>
    </w:r>
  </w:p>
  <w:p w:rsidR="00717D80" w:rsidRPr="00717D80" w:rsidRDefault="00717D80" w:rsidP="00717D80">
    <w:pPr>
      <w:pStyle w:val="Nagwek"/>
      <w:jc w:val="cent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C73"/>
    <w:multiLevelType w:val="hybridMultilevel"/>
    <w:tmpl w:val="A6D4B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0D4194"/>
    <w:multiLevelType w:val="hybridMultilevel"/>
    <w:tmpl w:val="710C3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01D4"/>
    <w:multiLevelType w:val="hybridMultilevel"/>
    <w:tmpl w:val="EEDAC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D9"/>
    <w:rsid w:val="00146805"/>
    <w:rsid w:val="003408E5"/>
    <w:rsid w:val="003A43A4"/>
    <w:rsid w:val="003C2386"/>
    <w:rsid w:val="00416452"/>
    <w:rsid w:val="00433C51"/>
    <w:rsid w:val="00533637"/>
    <w:rsid w:val="005A3581"/>
    <w:rsid w:val="00653ACB"/>
    <w:rsid w:val="00717D80"/>
    <w:rsid w:val="00822ADD"/>
    <w:rsid w:val="00890C17"/>
    <w:rsid w:val="0091446F"/>
    <w:rsid w:val="009E7A37"/>
    <w:rsid w:val="00A53FD9"/>
    <w:rsid w:val="00BE42A1"/>
    <w:rsid w:val="00C7117B"/>
    <w:rsid w:val="00C93EEA"/>
    <w:rsid w:val="00E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11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7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D80"/>
  </w:style>
  <w:style w:type="paragraph" w:styleId="Stopka">
    <w:name w:val="footer"/>
    <w:basedOn w:val="Normalny"/>
    <w:link w:val="StopkaZnak"/>
    <w:uiPriority w:val="99"/>
    <w:unhideWhenUsed/>
    <w:rsid w:val="00717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D80"/>
  </w:style>
  <w:style w:type="character" w:styleId="Hipercze">
    <w:name w:val="Hyperlink"/>
    <w:rsid w:val="00A53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11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7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D80"/>
  </w:style>
  <w:style w:type="paragraph" w:styleId="Stopka">
    <w:name w:val="footer"/>
    <w:basedOn w:val="Normalny"/>
    <w:link w:val="StopkaZnak"/>
    <w:uiPriority w:val="99"/>
    <w:unhideWhenUsed/>
    <w:rsid w:val="00717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D80"/>
  </w:style>
  <w:style w:type="character" w:styleId="Hipercze">
    <w:name w:val="Hyperlink"/>
    <w:rsid w:val="00A53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rc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http://www.fundacjarc.org.pl/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</dc:creator>
  <cp:lastModifiedBy>Tola</cp:lastModifiedBy>
  <cp:revision>1</cp:revision>
  <dcterms:created xsi:type="dcterms:W3CDTF">2014-01-22T12:06:00Z</dcterms:created>
  <dcterms:modified xsi:type="dcterms:W3CDTF">2014-01-22T12:06:00Z</dcterms:modified>
</cp:coreProperties>
</file>